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3695" w14:textId="1DBAF5F0" w:rsidR="00A63462" w:rsidRDefault="00A63462" w:rsidP="00A63462">
      <w:r>
        <w:t xml:space="preserve"> </w:t>
      </w:r>
      <w:proofErr w:type="spellStart"/>
      <w:r>
        <w:t xml:space="preserve">Street </w:t>
      </w:r>
      <w:proofErr w:type="spellEnd"/>
      <w:r>
        <w:t xml:space="preserve">Dance </w:t>
      </w:r>
      <w:proofErr w:type="spellStart"/>
      <w:r>
        <w:t>și</w:t>
      </w:r>
      <w:proofErr w:type="spellEnd"/>
      <w:r>
        <w:t xml:space="preserve"> Commercial</w:t>
      </w:r>
    </w:p>
    <w:p w14:paraId="0F7AE3F3" w14:textId="77777777" w:rsidR="00A63462" w:rsidRDefault="00A63462" w:rsidP="00A63462"/>
    <w:p w14:paraId="78879161" w14:textId="4217B9F8" w:rsidR="00A63462" w:rsidRDefault="00A63462" w:rsidP="00A63462">
      <w:proofErr w:type="spellStart"/>
      <w:r>
        <w:t>Jurizarea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punctajul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categoriile</w:t>
      </w:r>
      <w:proofErr w:type="spellEnd"/>
      <w:r>
        <w:t xml:space="preserve"> Street Dance </w:t>
      </w:r>
      <w:proofErr w:type="spellStart"/>
      <w:r>
        <w:t>și</w:t>
      </w:r>
      <w:proofErr w:type="spellEnd"/>
      <w:r>
        <w:t xml:space="preserve"> Commercial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pe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, </w:t>
      </w:r>
      <w:proofErr w:type="spellStart"/>
      <w:r>
        <w:t>împărțite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>:</w:t>
      </w:r>
    </w:p>
    <w:p w14:paraId="03E1279C" w14:textId="77777777" w:rsidR="00A63462" w:rsidRDefault="00A63462" w:rsidP="00A63462"/>
    <w:p w14:paraId="6FB93867" w14:textId="77777777" w:rsidR="00A63462" w:rsidRDefault="00A63462" w:rsidP="00A63462">
      <w:proofErr w:type="spellStart"/>
      <w:r>
        <w:t>Tehnica</w:t>
      </w:r>
      <w:proofErr w:type="spellEnd"/>
      <w:r>
        <w:t xml:space="preserve"> (30 </w:t>
      </w:r>
      <w:proofErr w:type="spellStart"/>
      <w:r>
        <w:t>puncte</w:t>
      </w:r>
      <w:proofErr w:type="spellEnd"/>
      <w:r>
        <w:t>)</w:t>
      </w:r>
    </w:p>
    <w:p w14:paraId="2FB5B21E" w14:textId="2C1818FA" w:rsidR="00A63462" w:rsidRDefault="00A63462" w:rsidP="00A63462">
      <w:r>
        <w:t xml:space="preserve">• </w:t>
      </w:r>
      <w:proofErr w:type="spellStart"/>
      <w:r>
        <w:t>Izolare</w:t>
      </w:r>
      <w:proofErr w:type="spellEnd"/>
    </w:p>
    <w:p w14:paraId="687EF58C" w14:textId="084DDBD7" w:rsidR="00A63462" w:rsidRDefault="00A63462" w:rsidP="00A63462">
      <w:r>
        <w:t xml:space="preserve">• </w:t>
      </w:r>
      <w:proofErr w:type="spellStart"/>
      <w:r>
        <w:t>Execuție</w:t>
      </w:r>
      <w:proofErr w:type="spellEnd"/>
    </w:p>
    <w:p w14:paraId="699EF517" w14:textId="1CF175F1" w:rsidR="00A63462" w:rsidRDefault="00A63462" w:rsidP="00A63462">
      <w:r>
        <w:t xml:space="preserve">• </w:t>
      </w:r>
      <w:proofErr w:type="spellStart"/>
      <w:r>
        <w:t>Alini</w:t>
      </w:r>
      <w:r w:rsidR="00AD44E5">
        <w:t>ament</w:t>
      </w:r>
      <w:proofErr w:type="spellEnd"/>
    </w:p>
    <w:p w14:paraId="122D6F84" w14:textId="5DE399D5" w:rsidR="00A63462" w:rsidRDefault="00A63462" w:rsidP="00A63462">
      <w:r>
        <w:t xml:space="preserve">• </w:t>
      </w:r>
      <w:proofErr w:type="spellStart"/>
      <w:r>
        <w:t>Prelungire</w:t>
      </w:r>
      <w:r w:rsidR="00AD44E5">
        <w:t>a</w:t>
      </w:r>
      <w:proofErr w:type="spellEnd"/>
      <w:r w:rsidR="00AD44E5">
        <w:t>/</w:t>
      </w:r>
      <w:proofErr w:type="spellStart"/>
      <w:r w:rsidR="00AD44E5">
        <w:t>marimea</w:t>
      </w:r>
      <w:proofErr w:type="spellEnd"/>
      <w:r w:rsidR="00AD44E5">
        <w:t xml:space="preserve"> </w:t>
      </w:r>
      <w:proofErr w:type="spellStart"/>
      <w:r w:rsidR="00AD44E5">
        <w:t>miscarilor</w:t>
      </w:r>
      <w:proofErr w:type="spellEnd"/>
    </w:p>
    <w:p w14:paraId="741BCD9A" w14:textId="6CB92F49" w:rsidR="00A63462" w:rsidRDefault="00A63462" w:rsidP="00A63462">
      <w:r>
        <w:t xml:space="preserve">• </w:t>
      </w:r>
      <w:proofErr w:type="spellStart"/>
      <w:r>
        <w:t>Rezistență</w:t>
      </w:r>
      <w:proofErr w:type="spellEnd"/>
    </w:p>
    <w:p w14:paraId="1C9B3E58" w14:textId="065F6B18" w:rsidR="00AD44E5" w:rsidRDefault="00AD44E5" w:rsidP="00A63462">
      <w:r>
        <w:t>•</w:t>
      </w:r>
      <w:r>
        <w:t xml:space="preserve"> </w:t>
      </w:r>
      <w:proofErr w:type="spellStart"/>
      <w:r>
        <w:t>Diferentierea</w:t>
      </w:r>
      <w:proofErr w:type="spellEnd"/>
      <w:r>
        <w:t xml:space="preserve"> </w:t>
      </w:r>
      <w:proofErr w:type="spellStart"/>
      <w:r>
        <w:t>miscarilor</w:t>
      </w:r>
      <w:proofErr w:type="spellEnd"/>
    </w:p>
    <w:p w14:paraId="69AB850E" w14:textId="58279A1E" w:rsidR="00A63462" w:rsidRDefault="00A63462" w:rsidP="00A63462">
      <w:r>
        <w:t xml:space="preserve">• </w:t>
      </w:r>
      <w:proofErr w:type="spellStart"/>
      <w:r>
        <w:t>Forță</w:t>
      </w:r>
      <w:proofErr w:type="spellEnd"/>
      <w:r>
        <w:t>/Control</w:t>
      </w:r>
    </w:p>
    <w:p w14:paraId="741C4A84" w14:textId="77777777" w:rsidR="00A63462" w:rsidRDefault="00A63462" w:rsidP="00A63462"/>
    <w:p w14:paraId="7C63A163" w14:textId="77777777" w:rsidR="00A63462" w:rsidRDefault="00A63462" w:rsidP="00A63462">
      <w:proofErr w:type="spellStart"/>
      <w:r>
        <w:t>Muzicalitate</w:t>
      </w:r>
      <w:proofErr w:type="spellEnd"/>
      <w:r>
        <w:t xml:space="preserve"> (20 de </w:t>
      </w:r>
      <w:proofErr w:type="spellStart"/>
      <w:r>
        <w:t>puncte</w:t>
      </w:r>
      <w:proofErr w:type="spellEnd"/>
      <w:r>
        <w:t>)</w:t>
      </w:r>
    </w:p>
    <w:p w14:paraId="1533417D" w14:textId="11DC2ED8" w:rsidR="00A63462" w:rsidRDefault="00A63462" w:rsidP="00A63462">
      <w:r>
        <w:t xml:space="preserve">• </w:t>
      </w:r>
      <w:proofErr w:type="spellStart"/>
      <w:r>
        <w:t>Cronometrare</w:t>
      </w:r>
      <w:proofErr w:type="spellEnd"/>
    </w:p>
    <w:p w14:paraId="6A6408E3" w14:textId="37EABDB5" w:rsidR="00A63462" w:rsidRDefault="00A63462" w:rsidP="00A63462">
      <w:r>
        <w:t>• Control</w:t>
      </w:r>
    </w:p>
    <w:p w14:paraId="4D84ED7A" w14:textId="481FFB4B" w:rsidR="00A63462" w:rsidRDefault="00A63462" w:rsidP="00A63462">
      <w:r>
        <w:t xml:space="preserve">• </w:t>
      </w:r>
      <w:proofErr w:type="spellStart"/>
      <w:r w:rsidR="00AD44E5">
        <w:t>Respectarea</w:t>
      </w:r>
      <w:proofErr w:type="spellEnd"/>
      <w:r w:rsidR="00AD44E5">
        <w:t xml:space="preserve"> </w:t>
      </w:r>
      <w:proofErr w:type="spellStart"/>
      <w:r w:rsidR="00AD44E5">
        <w:t>a</w:t>
      </w:r>
      <w:r>
        <w:t>ccent</w:t>
      </w:r>
      <w:r w:rsidR="00AD44E5">
        <w:t>elor</w:t>
      </w:r>
      <w:proofErr w:type="spellEnd"/>
      <w:r>
        <w:t xml:space="preserve"> </w:t>
      </w:r>
      <w:proofErr w:type="spellStart"/>
      <w:r>
        <w:t>muzica</w:t>
      </w:r>
      <w:r w:rsidR="00AD44E5">
        <w:t>le</w:t>
      </w:r>
      <w:proofErr w:type="spellEnd"/>
    </w:p>
    <w:p w14:paraId="7F9746EB" w14:textId="77777777" w:rsidR="00A63462" w:rsidRDefault="00A63462" w:rsidP="00A63462"/>
    <w:p w14:paraId="6988B143" w14:textId="77777777" w:rsidR="00A63462" w:rsidRDefault="00A63462" w:rsidP="00A63462">
      <w:proofErr w:type="spellStart"/>
      <w:r>
        <w:t>Performanță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artă</w:t>
      </w:r>
      <w:proofErr w:type="spellEnd"/>
      <w:r>
        <w:t xml:space="preserve"> (30 de </w:t>
      </w:r>
      <w:proofErr w:type="spellStart"/>
      <w:r>
        <w:t>puncte</w:t>
      </w:r>
      <w:proofErr w:type="spellEnd"/>
      <w:r>
        <w:t>)</w:t>
      </w:r>
    </w:p>
    <w:p w14:paraId="3C0535FA" w14:textId="21DF5B4C" w:rsidR="00A63462" w:rsidRDefault="00A63462" w:rsidP="00A63462">
      <w:r>
        <w:t xml:space="preserve">•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>/Showmanship</w:t>
      </w:r>
    </w:p>
    <w:p w14:paraId="2EF47B1B" w14:textId="6E7E2D04" w:rsidR="00A63462" w:rsidRDefault="00A63462" w:rsidP="00A63462">
      <w:r>
        <w:t>• Concept</w:t>
      </w:r>
    </w:p>
    <w:p w14:paraId="742398FE" w14:textId="373EF992" w:rsidR="00A63462" w:rsidRDefault="00A63462" w:rsidP="00A63462">
      <w:r>
        <w:t xml:space="preserve">• </w:t>
      </w:r>
      <w:proofErr w:type="spellStart"/>
      <w:r>
        <w:t>Execuție</w:t>
      </w:r>
      <w:proofErr w:type="spellEnd"/>
      <w:r>
        <w:t xml:space="preserve"> </w:t>
      </w:r>
      <w:proofErr w:type="spellStart"/>
      <w:r>
        <w:t>artistică</w:t>
      </w:r>
      <w:proofErr w:type="spellEnd"/>
    </w:p>
    <w:p w14:paraId="3CC86746" w14:textId="77777777" w:rsidR="00AD44E5" w:rsidRDefault="00AD44E5" w:rsidP="00AD44E5">
      <w:r>
        <w:t xml:space="preserve">• </w:t>
      </w:r>
      <w:proofErr w:type="spellStart"/>
      <w:r>
        <w:t>Interpretare</w:t>
      </w:r>
      <w:proofErr w:type="spellEnd"/>
    </w:p>
    <w:p w14:paraId="2E3B8775" w14:textId="77777777" w:rsidR="00AD44E5" w:rsidRDefault="00AD44E5" w:rsidP="00A63462"/>
    <w:p w14:paraId="14B12E7B" w14:textId="77777777" w:rsidR="00A63462" w:rsidRDefault="00A63462" w:rsidP="00A63462"/>
    <w:p w14:paraId="6C50CEDE" w14:textId="77777777" w:rsidR="00A63462" w:rsidRDefault="00A63462" w:rsidP="00A63462">
      <w:proofErr w:type="spellStart"/>
      <w:r>
        <w:t>Coregrafie</w:t>
      </w:r>
      <w:proofErr w:type="spellEnd"/>
      <w:r>
        <w:t xml:space="preserve"> (20 </w:t>
      </w:r>
      <w:proofErr w:type="spellStart"/>
      <w:r>
        <w:t>puncte</w:t>
      </w:r>
      <w:proofErr w:type="spellEnd"/>
      <w:r>
        <w:t>)</w:t>
      </w:r>
    </w:p>
    <w:p w14:paraId="731CFE9A" w14:textId="1505D01C" w:rsidR="00A63462" w:rsidRDefault="00A63462" w:rsidP="00A63462">
      <w:r>
        <w:t xml:space="preserve">• </w:t>
      </w:r>
      <w:proofErr w:type="spellStart"/>
      <w:r>
        <w:t>Continut</w:t>
      </w:r>
      <w:proofErr w:type="spellEnd"/>
      <w:r>
        <w:t xml:space="preserve"> </w:t>
      </w:r>
      <w:proofErr w:type="spellStart"/>
      <w:r>
        <w:t>coregrafic</w:t>
      </w:r>
      <w:proofErr w:type="spellEnd"/>
    </w:p>
    <w:p w14:paraId="3A603FC6" w14:textId="0A3A63F8" w:rsidR="00A63462" w:rsidRDefault="00A63462" w:rsidP="00A63462">
      <w:r>
        <w:t xml:space="preserve">• </w:t>
      </w:r>
      <w:proofErr w:type="spellStart"/>
      <w:r>
        <w:t>Formații</w:t>
      </w:r>
      <w:proofErr w:type="spellEnd"/>
      <w:r>
        <w:t>/Stage Pattern</w:t>
      </w:r>
    </w:p>
    <w:p w14:paraId="197B6314" w14:textId="36E17FDD" w:rsidR="00A63462" w:rsidRDefault="00A63462" w:rsidP="00A63462">
      <w:r>
        <w:t xml:space="preserve">•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Conceptului</w:t>
      </w:r>
      <w:proofErr w:type="spellEnd"/>
    </w:p>
    <w:p w14:paraId="1A6837D5" w14:textId="1F98FBEB" w:rsidR="00196145" w:rsidRDefault="00A63462" w:rsidP="00A63462">
      <w:r>
        <w:t xml:space="preserve">• </w:t>
      </w:r>
      <w:proofErr w:type="spellStart"/>
      <w:r>
        <w:t>Caracterizare</w:t>
      </w:r>
      <w:proofErr w:type="spellEnd"/>
      <w:r>
        <w:t>/</w:t>
      </w:r>
      <w:proofErr w:type="spellStart"/>
      <w:r>
        <w:t>Povestire</w:t>
      </w:r>
      <w:proofErr w:type="spellEnd"/>
    </w:p>
    <w:p w14:paraId="170A63A1" w14:textId="19CD0EE4" w:rsidR="00AD44E5" w:rsidRDefault="00AD44E5" w:rsidP="00AD44E5">
      <w:r>
        <w:t xml:space="preserve">•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sincron</w:t>
      </w:r>
      <w:proofErr w:type="spellEnd"/>
    </w:p>
    <w:p w14:paraId="0777B93F" w14:textId="77777777" w:rsidR="00AD44E5" w:rsidRDefault="00AD44E5" w:rsidP="00A63462"/>
    <w:sectPr w:rsidR="00AD44E5" w:rsidSect="00DC70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62"/>
    <w:rsid w:val="00067379"/>
    <w:rsid w:val="00196145"/>
    <w:rsid w:val="006E1742"/>
    <w:rsid w:val="00A63462"/>
    <w:rsid w:val="00AD44E5"/>
    <w:rsid w:val="00BD5E79"/>
    <w:rsid w:val="00DC7065"/>
    <w:rsid w:val="00E26AD3"/>
    <w:rsid w:val="00EB6A9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03746"/>
  <w15:chartTrackingRefBased/>
  <w15:docId w15:val="{FDC1B8DE-7E11-4D46-B868-0B406903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4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4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4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4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4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4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4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Bari</dc:creator>
  <cp:keywords/>
  <dc:description/>
  <cp:lastModifiedBy>L Bari</cp:lastModifiedBy>
  <cp:revision>2</cp:revision>
  <dcterms:created xsi:type="dcterms:W3CDTF">2024-12-06T09:35:00Z</dcterms:created>
  <dcterms:modified xsi:type="dcterms:W3CDTF">2024-12-13T09:09:00Z</dcterms:modified>
</cp:coreProperties>
</file>